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23" w:type="dxa"/>
        <w:jc w:val="center"/>
        <w:tblInd w:w="-5772" w:type="dxa"/>
        <w:tblLook w:val="01E0" w:firstRow="1" w:lastRow="1" w:firstColumn="1" w:lastColumn="1" w:noHBand="0" w:noVBand="0"/>
      </w:tblPr>
      <w:tblGrid>
        <w:gridCol w:w="6850"/>
        <w:gridCol w:w="8873"/>
      </w:tblGrid>
      <w:tr w:rsidR="00A177E8" w:rsidRPr="000678E0" w:rsidTr="004F599D">
        <w:trPr>
          <w:trHeight w:val="462"/>
          <w:jc w:val="center"/>
        </w:trPr>
        <w:tc>
          <w:tcPr>
            <w:tcW w:w="6850" w:type="dxa"/>
          </w:tcPr>
          <w:p w:rsidR="00A177E8" w:rsidRPr="000678E0" w:rsidRDefault="00A177E8" w:rsidP="003D7810">
            <w:pPr>
              <w:pStyle w:val="Heading1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0678E0">
              <w:rPr>
                <w:rFonts w:ascii="Times New Roman" w:hAnsi="Times New Roman"/>
                <w:b w:val="0"/>
                <w:sz w:val="24"/>
                <w:szCs w:val="24"/>
              </w:rPr>
              <w:t>UBND THÀNH PHỐ HỒ CHÍ MINH</w:t>
            </w:r>
          </w:p>
          <w:p w:rsidR="00A177E8" w:rsidRPr="000678E0" w:rsidRDefault="00A177E8" w:rsidP="004F599D">
            <w:pPr>
              <w:jc w:val="center"/>
              <w:rPr>
                <w:b/>
                <w:bCs/>
              </w:rPr>
            </w:pPr>
            <w:r w:rsidRPr="000678E0">
              <w:rPr>
                <w:b/>
                <w:bCs/>
              </w:rPr>
              <w:t>TRƯỜNG CAO ĐẲNG LÝ TỰ TRỌNG</w:t>
            </w:r>
          </w:p>
          <w:p w:rsidR="00A177E8" w:rsidRPr="000678E0" w:rsidRDefault="00A177E8" w:rsidP="003D7810">
            <w:pPr>
              <w:jc w:val="center"/>
              <w:rPr>
                <w:rFonts w:eastAsia="SimSun-ExtB"/>
                <w:b/>
              </w:rPr>
            </w:pPr>
            <w:r w:rsidRPr="000678E0">
              <w:rPr>
                <w:b/>
                <w:bCs/>
              </w:rPr>
              <w:t>THÀNH PHỐ HỒ CHÍ MINH</w:t>
            </w:r>
          </w:p>
          <w:p w:rsidR="00A177E8" w:rsidRPr="000678E0" w:rsidRDefault="00A177E8" w:rsidP="004F599D">
            <w:pPr>
              <w:jc w:val="center"/>
              <w:rPr>
                <w:rFonts w:eastAsia="SimSun-ExtB"/>
                <w:sz w:val="26"/>
                <w:szCs w:val="26"/>
              </w:rPr>
            </w:pPr>
            <w:r w:rsidRPr="000678E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E99BF0" wp14:editId="0E101D68">
                      <wp:simplePos x="0" y="0"/>
                      <wp:positionH relativeFrom="column">
                        <wp:posOffset>1641727</wp:posOffset>
                      </wp:positionH>
                      <wp:positionV relativeFrom="paragraph">
                        <wp:posOffset>22225</wp:posOffset>
                      </wp:positionV>
                      <wp:extent cx="929005" cy="0"/>
                      <wp:effectExtent l="0" t="0" r="234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0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25pt,1.75pt" to="202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ABwHA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8873" w:type="dxa"/>
          </w:tcPr>
          <w:p w:rsidR="00A177E8" w:rsidRPr="000678E0" w:rsidRDefault="00A177E8" w:rsidP="003D7810">
            <w:pPr>
              <w:jc w:val="center"/>
              <w:rPr>
                <w:rFonts w:eastAsia="SimSun-ExtB"/>
                <w:b/>
              </w:rPr>
            </w:pPr>
            <w:r w:rsidRPr="000678E0">
              <w:rPr>
                <w:rFonts w:eastAsia="SimSun-ExtB"/>
                <w:b/>
              </w:rPr>
              <w:t>CỘNG HÒA XÃ HỘI CHỦ NGHĨA VIỆT NAM</w:t>
            </w:r>
          </w:p>
          <w:p w:rsidR="00A177E8" w:rsidRPr="000678E0" w:rsidRDefault="00A177E8" w:rsidP="003D7810">
            <w:pPr>
              <w:jc w:val="center"/>
              <w:rPr>
                <w:rFonts w:eastAsia="SimSun-ExtB"/>
                <w:b/>
                <w:sz w:val="26"/>
                <w:szCs w:val="26"/>
              </w:rPr>
            </w:pPr>
            <w:r w:rsidRPr="000678E0">
              <w:rPr>
                <w:rFonts w:eastAsia="SimSun-ExtB"/>
                <w:b/>
                <w:sz w:val="26"/>
                <w:szCs w:val="26"/>
              </w:rPr>
              <w:t>Độc lập - Tự do - Hạnh phúc</w:t>
            </w:r>
          </w:p>
          <w:p w:rsidR="00A177E8" w:rsidRPr="000678E0" w:rsidRDefault="00A177E8" w:rsidP="003D7810">
            <w:pPr>
              <w:rPr>
                <w:rFonts w:eastAsia="SimSun-ExtB"/>
                <w:sz w:val="26"/>
                <w:szCs w:val="26"/>
              </w:rPr>
            </w:pPr>
            <w:r w:rsidRPr="000678E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91491F" wp14:editId="12AF133D">
                      <wp:simplePos x="0" y="0"/>
                      <wp:positionH relativeFrom="column">
                        <wp:posOffset>1726093</wp:posOffset>
                      </wp:positionH>
                      <wp:positionV relativeFrom="paragraph">
                        <wp:posOffset>12065</wp:posOffset>
                      </wp:positionV>
                      <wp:extent cx="2093595" cy="0"/>
                      <wp:effectExtent l="0" t="0" r="2095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93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9pt,.95pt" to="30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"/>
                  </w:pict>
                </mc:Fallback>
              </mc:AlternateContent>
            </w:r>
          </w:p>
          <w:p w:rsidR="00A177E8" w:rsidRPr="000678E0" w:rsidRDefault="00A177E8" w:rsidP="004F599D">
            <w:pPr>
              <w:jc w:val="center"/>
              <w:rPr>
                <w:rFonts w:eastAsia="SimSun-ExtB"/>
                <w:bCs/>
                <w:i/>
                <w:iCs/>
                <w:sz w:val="26"/>
                <w:szCs w:val="26"/>
              </w:rPr>
            </w:pPr>
            <w:r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>Thành phố Hồ Chí Minh, ngày</w:t>
            </w:r>
            <w:r w:rsidR="004E6BFC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</w:t>
            </w:r>
            <w:r w:rsidR="00F24601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  </w:t>
            </w:r>
            <w:r w:rsidR="004E6BFC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</w:t>
            </w:r>
            <w:r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tháng </w:t>
            </w:r>
            <w:r w:rsidR="004F599D">
              <w:rPr>
                <w:rFonts w:eastAsia="SimSun-ExtB"/>
                <w:bCs/>
                <w:i/>
                <w:iCs/>
                <w:sz w:val="26"/>
                <w:szCs w:val="26"/>
              </w:rPr>
              <w:t>7</w:t>
            </w:r>
            <w:r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năm 201</w:t>
            </w:r>
            <w:r w:rsidR="00F24601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>9</w:t>
            </w:r>
          </w:p>
        </w:tc>
      </w:tr>
      <w:tr w:rsidR="004F599D" w:rsidRPr="000678E0" w:rsidTr="004F599D">
        <w:trPr>
          <w:trHeight w:val="462"/>
          <w:jc w:val="center"/>
        </w:trPr>
        <w:tc>
          <w:tcPr>
            <w:tcW w:w="6850" w:type="dxa"/>
          </w:tcPr>
          <w:p w:rsidR="004F599D" w:rsidRDefault="004F599D" w:rsidP="003D7810">
            <w:pPr>
              <w:pStyle w:val="Heading1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4F599D" w:rsidRPr="004F599D" w:rsidRDefault="004F599D" w:rsidP="004F599D"/>
        </w:tc>
        <w:tc>
          <w:tcPr>
            <w:tcW w:w="8873" w:type="dxa"/>
          </w:tcPr>
          <w:p w:rsidR="004F599D" w:rsidRPr="000678E0" w:rsidRDefault="004F599D" w:rsidP="004F599D">
            <w:pPr>
              <w:rPr>
                <w:rFonts w:eastAsia="SimSun-ExtB"/>
                <w:b/>
              </w:rPr>
            </w:pPr>
          </w:p>
        </w:tc>
      </w:tr>
    </w:tbl>
    <w:p w:rsidR="00A177E8" w:rsidRPr="000678E0" w:rsidRDefault="004F599D" w:rsidP="00A177E8">
      <w:pPr>
        <w:tabs>
          <w:tab w:val="left" w:pos="975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PHỤ LỤC</w:t>
      </w:r>
    </w:p>
    <w:p w:rsidR="004F599D" w:rsidRPr="004F599D" w:rsidRDefault="004F599D" w:rsidP="00A177E8">
      <w:pPr>
        <w:tabs>
          <w:tab w:val="left" w:pos="975"/>
        </w:tabs>
        <w:jc w:val="center"/>
        <w:rPr>
          <w:b/>
          <w:sz w:val="30"/>
          <w:szCs w:val="30"/>
        </w:rPr>
      </w:pPr>
      <w:r w:rsidRPr="004F599D">
        <w:rPr>
          <w:b/>
          <w:sz w:val="30"/>
          <w:szCs w:val="30"/>
        </w:rPr>
        <w:t>Báo cáo tình hình, kết quả hợp tác giữa cơ sở giáo dục nghề nghiệp và doanh nghiệp</w:t>
      </w:r>
    </w:p>
    <w:p w:rsidR="00E910AB" w:rsidRPr="004F599D" w:rsidRDefault="004F599D" w:rsidP="00A177E8">
      <w:pPr>
        <w:tabs>
          <w:tab w:val="left" w:pos="975"/>
        </w:tabs>
        <w:jc w:val="center"/>
        <w:rPr>
          <w:i/>
          <w:sz w:val="26"/>
          <w:szCs w:val="26"/>
        </w:rPr>
      </w:pPr>
      <w:r w:rsidRPr="004F599D">
        <w:rPr>
          <w:i/>
          <w:sz w:val="26"/>
          <w:szCs w:val="26"/>
        </w:rPr>
        <w:t xml:space="preserve"> </w:t>
      </w:r>
      <w:r w:rsidR="00E910AB" w:rsidRPr="004F599D">
        <w:rPr>
          <w:i/>
          <w:sz w:val="26"/>
          <w:szCs w:val="26"/>
        </w:rPr>
        <w:t>(</w:t>
      </w:r>
      <w:r w:rsidRPr="004F599D">
        <w:rPr>
          <w:i/>
          <w:sz w:val="26"/>
          <w:szCs w:val="26"/>
        </w:rPr>
        <w:t>Kèm theo Công văn số: 1215/TCGDNN-ĐTTX ngày 04/7/2019 của Tổng cục giáo dục nghề nghiệp</w:t>
      </w:r>
      <w:r w:rsidR="00E910AB" w:rsidRPr="004F599D">
        <w:rPr>
          <w:i/>
          <w:sz w:val="26"/>
          <w:szCs w:val="26"/>
        </w:rPr>
        <w:t>)</w:t>
      </w:r>
    </w:p>
    <w:p w:rsidR="00A177E8" w:rsidRPr="000678E0" w:rsidRDefault="00A177E8" w:rsidP="00A177E8">
      <w:pPr>
        <w:widowControl w:val="0"/>
        <w:spacing w:before="60" w:after="60"/>
        <w:ind w:right="49" w:firstLine="567"/>
        <w:jc w:val="both"/>
        <w:rPr>
          <w:b/>
          <w:sz w:val="28"/>
          <w:szCs w:val="28"/>
          <w:lang w:val="pt-BR"/>
        </w:rPr>
      </w:pPr>
    </w:p>
    <w:p w:rsidR="00F24601" w:rsidRDefault="004F599D" w:rsidP="005730C9">
      <w:pPr>
        <w:pStyle w:val="ListParagraph"/>
        <w:widowControl w:val="0"/>
        <w:numPr>
          <w:ilvl w:val="0"/>
          <w:numId w:val="3"/>
        </w:numPr>
        <w:spacing w:after="120"/>
        <w:ind w:right="51"/>
        <w:jc w:val="both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Tình hình, kết quả hợp tác giữa cơ sở giáo dục nghề nghiệp và doanh nghiệp</w:t>
      </w:r>
    </w:p>
    <w:p w:rsidR="004F599D" w:rsidRDefault="004F599D" w:rsidP="004F599D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tbl>
      <w:tblPr>
        <w:tblStyle w:val="TableGrid"/>
        <w:tblW w:w="0" w:type="auto"/>
        <w:tblInd w:w="927" w:type="dxa"/>
        <w:tblLook w:val="04A0" w:firstRow="1" w:lastRow="0" w:firstColumn="1" w:lastColumn="0" w:noHBand="0" w:noVBand="1"/>
      </w:tblPr>
      <w:tblGrid>
        <w:gridCol w:w="759"/>
        <w:gridCol w:w="3100"/>
        <w:gridCol w:w="2015"/>
        <w:gridCol w:w="2015"/>
        <w:gridCol w:w="2015"/>
        <w:gridCol w:w="2015"/>
        <w:gridCol w:w="2015"/>
      </w:tblGrid>
      <w:tr w:rsidR="004F599D" w:rsidTr="00700A21">
        <w:tc>
          <w:tcPr>
            <w:tcW w:w="759" w:type="dxa"/>
          </w:tcPr>
          <w:p w:rsidR="004F599D" w:rsidRDefault="004F599D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STT</w:t>
            </w:r>
          </w:p>
        </w:tc>
        <w:tc>
          <w:tcPr>
            <w:tcW w:w="3100" w:type="dxa"/>
          </w:tcPr>
          <w:p w:rsidR="004F599D" w:rsidRDefault="00AD615D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Nội dung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2016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2017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2018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Ứớc 2019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Ghi chú</w:t>
            </w:r>
          </w:p>
        </w:tc>
      </w:tr>
      <w:tr w:rsidR="003C0341" w:rsidTr="00700A21">
        <w:tc>
          <w:tcPr>
            <w:tcW w:w="759" w:type="dxa"/>
          </w:tcPr>
          <w:p w:rsidR="003C0341" w:rsidRDefault="00700A21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III</w:t>
            </w:r>
          </w:p>
        </w:tc>
        <w:tc>
          <w:tcPr>
            <w:tcW w:w="3100" w:type="dxa"/>
          </w:tcPr>
          <w:p w:rsidR="003C0341" w:rsidRDefault="00700A21" w:rsidP="008A4B98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Hợp tác với doanh nghiệp</w:t>
            </w: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3C0341" w:rsidTr="00700A21">
        <w:tc>
          <w:tcPr>
            <w:tcW w:w="759" w:type="dxa"/>
          </w:tcPr>
          <w:p w:rsidR="003C0341" w:rsidRDefault="00700A21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3100" w:type="dxa"/>
          </w:tcPr>
          <w:p w:rsidR="003C034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Số ngành/nghề có hợp tác theo các lĩnh vực </w:t>
            </w: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3C0341" w:rsidTr="00700A21">
        <w:tc>
          <w:tcPr>
            <w:tcW w:w="759" w:type="dxa"/>
          </w:tcPr>
          <w:p w:rsidR="003C0341" w:rsidRPr="00787D3C" w:rsidRDefault="00700A21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3.1</w:t>
            </w:r>
          </w:p>
        </w:tc>
        <w:tc>
          <w:tcPr>
            <w:tcW w:w="3100" w:type="dxa"/>
          </w:tcPr>
          <w:p w:rsidR="003C0341" w:rsidRPr="00787D3C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Khoa học xã hội, kinh tế, luật</w:t>
            </w: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700A21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3.2</w:t>
            </w:r>
          </w:p>
        </w:tc>
        <w:tc>
          <w:tcPr>
            <w:tcW w:w="3100" w:type="dxa"/>
          </w:tcPr>
          <w:p w:rsidR="00700A21" w:rsidRPr="00787D3C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Nông, lâm, thủy sản</w:t>
            </w: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700A21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3.3</w:t>
            </w:r>
          </w:p>
        </w:tc>
        <w:tc>
          <w:tcPr>
            <w:tcW w:w="3100" w:type="dxa"/>
          </w:tcPr>
          <w:p w:rsidR="00700A21" w:rsidRPr="00787D3C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Khoa học tự nhiên; kỹ thuật</w:t>
            </w:r>
            <w:r w:rsidR="00787D3C" w:rsidRPr="00787D3C">
              <w:rPr>
                <w:i/>
                <w:sz w:val="26"/>
                <w:szCs w:val="26"/>
                <w:lang w:val="pt-BR"/>
              </w:rPr>
              <w:t>, công nghệ</w:t>
            </w:r>
          </w:p>
        </w:tc>
        <w:tc>
          <w:tcPr>
            <w:tcW w:w="2015" w:type="dxa"/>
          </w:tcPr>
          <w:p w:rsidR="00700A21" w:rsidRDefault="008C0E88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 Điện công nghiệp</w:t>
            </w:r>
            <w:r w:rsidR="00100537">
              <w:rPr>
                <w:b/>
                <w:sz w:val="26"/>
                <w:szCs w:val="26"/>
                <w:lang w:val="pt-BR"/>
              </w:rPr>
              <w:t xml:space="preserve">; </w:t>
            </w:r>
            <w:r w:rsidR="00100537">
              <w:rPr>
                <w:b/>
                <w:sz w:val="26"/>
                <w:szCs w:val="26"/>
                <w:lang w:val="pt-BR"/>
              </w:rPr>
              <w:t>Điện công nghiệp</w:t>
            </w:r>
            <w:r w:rsidR="00100537">
              <w:rPr>
                <w:b/>
                <w:sz w:val="26"/>
                <w:szCs w:val="26"/>
                <w:lang w:val="pt-BR"/>
              </w:rPr>
              <w:t xml:space="preserve"> và dân dụng</w:t>
            </w:r>
          </w:p>
          <w:p w:rsidR="008C0E88" w:rsidRDefault="008C0E88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- </w:t>
            </w:r>
            <w:r w:rsidR="00644422">
              <w:rPr>
                <w:b/>
                <w:sz w:val="26"/>
                <w:szCs w:val="26"/>
                <w:lang w:val="pt-BR"/>
              </w:rPr>
              <w:t>Điện tử công nghiệp</w:t>
            </w:r>
          </w:p>
          <w:p w:rsidR="00644422" w:rsidRDefault="00644422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100537" w:rsidRDefault="00100537" w:rsidP="00100537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Điện công nghiệp; Điện công nghiệp và dân dụng</w:t>
            </w:r>
          </w:p>
          <w:p w:rsidR="00644422" w:rsidRDefault="00644422" w:rsidP="00644422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 Điện tử công nghiệp</w:t>
            </w:r>
          </w:p>
          <w:p w:rsidR="00700A21" w:rsidRDefault="00700A21" w:rsidP="00644422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100537" w:rsidRDefault="00100537" w:rsidP="00100537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Điện công nghiệp; Điện công nghiệp và dân dụng</w:t>
            </w:r>
          </w:p>
          <w:p w:rsidR="00644422" w:rsidRDefault="00644422" w:rsidP="00644422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 Điện tử công nghiệp</w:t>
            </w:r>
          </w:p>
          <w:p w:rsidR="00644422" w:rsidRDefault="00644422" w:rsidP="00644422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 Tự động hóa</w:t>
            </w:r>
          </w:p>
          <w:p w:rsidR="00700A21" w:rsidRDefault="00700A21" w:rsidP="00644422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644422" w:rsidRDefault="00100537" w:rsidP="00644422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- </w:t>
            </w:r>
            <w:r w:rsidR="00644422">
              <w:rPr>
                <w:b/>
                <w:sz w:val="26"/>
                <w:szCs w:val="26"/>
                <w:lang w:val="pt-BR"/>
              </w:rPr>
              <w:t>Điện công nghiệp</w:t>
            </w:r>
          </w:p>
          <w:p w:rsidR="00644422" w:rsidRDefault="00644422" w:rsidP="00644422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 Điện tử công nghiệp</w:t>
            </w:r>
          </w:p>
          <w:p w:rsidR="00644422" w:rsidRDefault="00644422" w:rsidP="00644422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 Tự động hóa</w:t>
            </w:r>
          </w:p>
          <w:p w:rsidR="00700A21" w:rsidRDefault="00700A21" w:rsidP="00FA5CA8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bookmarkStart w:id="0" w:name="_GoBack"/>
            <w:bookmarkEnd w:id="0"/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700A21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3.4</w:t>
            </w:r>
          </w:p>
        </w:tc>
        <w:tc>
          <w:tcPr>
            <w:tcW w:w="3100" w:type="dxa"/>
          </w:tcPr>
          <w:p w:rsidR="00700A21" w:rsidRP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 xml:space="preserve">Thể dục thể thao, nghệ thuật; khách sạn, du lịch </w:t>
            </w: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700A21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lastRenderedPageBreak/>
              <w:t>3.5</w:t>
            </w:r>
          </w:p>
        </w:tc>
        <w:tc>
          <w:tcPr>
            <w:tcW w:w="3100" w:type="dxa"/>
          </w:tcPr>
          <w:p w:rsidR="00700A21" w:rsidRP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Y dược</w:t>
            </w: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700A21">
        <w:tc>
          <w:tcPr>
            <w:tcW w:w="759" w:type="dxa"/>
          </w:tcPr>
          <w:p w:rsidR="00787D3C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 w:rsidRPr="00787D3C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3100" w:type="dxa"/>
          </w:tcPr>
          <w:p w:rsidR="00787D3C" w:rsidRP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 w:rsidRPr="00787D3C">
              <w:rPr>
                <w:b/>
                <w:sz w:val="26"/>
                <w:szCs w:val="26"/>
                <w:lang w:val="pt-BR"/>
              </w:rPr>
              <w:t>Nội dung hợp tác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700A21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4.1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Trong dự báo nhu cầu sử dụng lao động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700A21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4.2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Trong việc xây dựng chương trình, giáo trình, tiêu chuẩn kỹ năng, chuẩn đầu ra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700A21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4.3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Trong quá trình đào tạo, thực hành, thực tập, đánh giá kết quả học tập</w:t>
            </w:r>
          </w:p>
        </w:tc>
        <w:tc>
          <w:tcPr>
            <w:tcW w:w="2015" w:type="dxa"/>
          </w:tcPr>
          <w:p w:rsidR="00787D3C" w:rsidRDefault="00B15F13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Thực tập tại doanh nghiệp</w:t>
            </w:r>
          </w:p>
        </w:tc>
        <w:tc>
          <w:tcPr>
            <w:tcW w:w="2015" w:type="dxa"/>
          </w:tcPr>
          <w:p w:rsidR="00787D3C" w:rsidRDefault="00B15F13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Thực tập tại doanh nghiệp</w:t>
            </w:r>
          </w:p>
        </w:tc>
        <w:tc>
          <w:tcPr>
            <w:tcW w:w="2015" w:type="dxa"/>
          </w:tcPr>
          <w:p w:rsidR="00787D3C" w:rsidRDefault="00B15F13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</w:t>
            </w:r>
            <w:r>
              <w:rPr>
                <w:b/>
                <w:sz w:val="26"/>
                <w:szCs w:val="26"/>
                <w:lang w:val="pt-BR"/>
              </w:rPr>
              <w:t>Thực tập tại doanh nghiệp</w:t>
            </w:r>
          </w:p>
          <w:p w:rsidR="00B15F13" w:rsidRDefault="00B15F13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-Hợp tác đào tạo tại trường</w:t>
            </w:r>
          </w:p>
        </w:tc>
        <w:tc>
          <w:tcPr>
            <w:tcW w:w="2015" w:type="dxa"/>
          </w:tcPr>
          <w:p w:rsidR="00787D3C" w:rsidRDefault="00B15F13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Thực tập tại doanh nghiệp</w:t>
            </w:r>
          </w:p>
          <w:p w:rsidR="00B15F13" w:rsidRDefault="00B15F13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-Hợp tác đào tạo tại trường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700A21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4.4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Trong giải quyết việc làm cho người tốt nghiệp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B15F13" w:rsidTr="00700A21">
        <w:tc>
          <w:tcPr>
            <w:tcW w:w="759" w:type="dxa"/>
          </w:tcPr>
          <w:p w:rsidR="00B15F13" w:rsidRDefault="00B15F13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IV</w:t>
            </w:r>
          </w:p>
        </w:tc>
        <w:tc>
          <w:tcPr>
            <w:tcW w:w="3100" w:type="dxa"/>
          </w:tcPr>
          <w:p w:rsidR="00B15F13" w:rsidRDefault="00B15F13" w:rsidP="0017047F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Số lượng học sinh, sinh viên được doanh nghiệp đặt hàng đào tạo</w:t>
            </w:r>
          </w:p>
        </w:tc>
        <w:tc>
          <w:tcPr>
            <w:tcW w:w="2015" w:type="dxa"/>
          </w:tcPr>
          <w:p w:rsidR="00B15F13" w:rsidRDefault="00B15F13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TT tại DN </w:t>
            </w:r>
            <w:r>
              <w:rPr>
                <w:b/>
                <w:sz w:val="26"/>
                <w:szCs w:val="26"/>
                <w:lang w:val="pt-BR"/>
              </w:rPr>
              <w:t>300 HS-SV</w:t>
            </w:r>
          </w:p>
        </w:tc>
        <w:tc>
          <w:tcPr>
            <w:tcW w:w="2015" w:type="dxa"/>
          </w:tcPr>
          <w:p w:rsidR="00B15F13" w:rsidRDefault="00B15F13" w:rsidP="00B15F13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TT tại DN </w:t>
            </w:r>
            <w:r>
              <w:rPr>
                <w:b/>
                <w:sz w:val="26"/>
                <w:szCs w:val="26"/>
                <w:lang w:val="pt-BR"/>
              </w:rPr>
              <w:t>178</w:t>
            </w:r>
            <w:r>
              <w:rPr>
                <w:b/>
                <w:sz w:val="26"/>
                <w:szCs w:val="26"/>
                <w:lang w:val="pt-BR"/>
              </w:rPr>
              <w:t xml:space="preserve"> HS-SV</w:t>
            </w:r>
          </w:p>
        </w:tc>
        <w:tc>
          <w:tcPr>
            <w:tcW w:w="2015" w:type="dxa"/>
          </w:tcPr>
          <w:p w:rsidR="00B15F13" w:rsidRDefault="00B15F13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</w:t>
            </w:r>
            <w:r>
              <w:rPr>
                <w:b/>
                <w:sz w:val="26"/>
                <w:szCs w:val="26"/>
                <w:lang w:val="pt-BR"/>
              </w:rPr>
              <w:t xml:space="preserve">TT tại DN </w:t>
            </w:r>
            <w:r w:rsidR="008D6DEF">
              <w:rPr>
                <w:b/>
                <w:sz w:val="26"/>
                <w:szCs w:val="26"/>
                <w:lang w:val="pt-BR"/>
              </w:rPr>
              <w:t xml:space="preserve">400 </w:t>
            </w:r>
            <w:r>
              <w:rPr>
                <w:b/>
                <w:sz w:val="26"/>
                <w:szCs w:val="26"/>
                <w:lang w:val="pt-BR"/>
              </w:rPr>
              <w:t>HS-SV</w:t>
            </w:r>
          </w:p>
          <w:p w:rsidR="00B15F13" w:rsidRDefault="00B15F13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-Đào tạo cho DN 76 HS</w:t>
            </w:r>
          </w:p>
        </w:tc>
        <w:tc>
          <w:tcPr>
            <w:tcW w:w="2015" w:type="dxa"/>
          </w:tcPr>
          <w:p w:rsidR="00B15F13" w:rsidRDefault="00B15F13" w:rsidP="00CB7616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</w:t>
            </w:r>
            <w:r>
              <w:rPr>
                <w:b/>
                <w:sz w:val="26"/>
                <w:szCs w:val="26"/>
                <w:lang w:val="pt-BR"/>
              </w:rPr>
              <w:t xml:space="preserve">TT tại DN </w:t>
            </w:r>
            <w:r>
              <w:rPr>
                <w:b/>
                <w:sz w:val="26"/>
                <w:szCs w:val="26"/>
                <w:lang w:val="pt-BR"/>
              </w:rPr>
              <w:t>402</w:t>
            </w:r>
            <w:r>
              <w:rPr>
                <w:b/>
                <w:sz w:val="26"/>
                <w:szCs w:val="26"/>
                <w:lang w:val="pt-BR"/>
              </w:rPr>
              <w:t xml:space="preserve"> HS-SV</w:t>
            </w:r>
          </w:p>
          <w:p w:rsidR="00B15F13" w:rsidRDefault="00B15F13" w:rsidP="00CB7616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- Đào tạo cho DN 7</w:t>
            </w:r>
            <w:r>
              <w:rPr>
                <w:b/>
                <w:sz w:val="26"/>
                <w:szCs w:val="26"/>
                <w:lang w:val="pt-BR"/>
              </w:rPr>
              <w:t>6 HS</w:t>
            </w:r>
          </w:p>
        </w:tc>
        <w:tc>
          <w:tcPr>
            <w:tcW w:w="2015" w:type="dxa"/>
          </w:tcPr>
          <w:p w:rsidR="00B15F13" w:rsidRDefault="00B15F13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</w:tbl>
    <w:p w:rsidR="004F599D" w:rsidRPr="004F599D" w:rsidRDefault="004F599D" w:rsidP="004F599D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p w:rsidR="004F599D" w:rsidRPr="004F599D" w:rsidRDefault="004F599D" w:rsidP="004F599D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p w:rsidR="004F599D" w:rsidRDefault="003C0341" w:rsidP="005730C9">
      <w:pPr>
        <w:pStyle w:val="ListParagraph"/>
        <w:widowControl w:val="0"/>
        <w:numPr>
          <w:ilvl w:val="0"/>
          <w:numId w:val="3"/>
        </w:numPr>
        <w:spacing w:after="120"/>
        <w:ind w:right="51"/>
        <w:jc w:val="both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Đề xuất danh sách doanh nghiệp hợp tác với trường có thể tham dự Diễn đàn Quốc gia Đổi mới và nâng cao chất lượng giáo dục nghề nghiệp.</w:t>
      </w:r>
    </w:p>
    <w:p w:rsidR="00AD3E60" w:rsidRDefault="00AD3E60" w:rsidP="00AD3E60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tbl>
      <w:tblPr>
        <w:tblStyle w:val="TableGrid"/>
        <w:tblW w:w="14065" w:type="dxa"/>
        <w:tblInd w:w="927" w:type="dxa"/>
        <w:tblLook w:val="04A0" w:firstRow="1" w:lastRow="0" w:firstColumn="1" w:lastColumn="0" w:noHBand="0" w:noVBand="1"/>
      </w:tblPr>
      <w:tblGrid>
        <w:gridCol w:w="759"/>
        <w:gridCol w:w="4376"/>
        <w:gridCol w:w="4394"/>
        <w:gridCol w:w="2821"/>
        <w:gridCol w:w="1715"/>
      </w:tblGrid>
      <w:tr w:rsidR="00AD3E60" w:rsidTr="00AD3E60">
        <w:tc>
          <w:tcPr>
            <w:tcW w:w="759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STT</w:t>
            </w:r>
          </w:p>
        </w:tc>
        <w:tc>
          <w:tcPr>
            <w:tcW w:w="4376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Tên doanh nghiệp</w:t>
            </w:r>
          </w:p>
        </w:tc>
        <w:tc>
          <w:tcPr>
            <w:tcW w:w="4394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Địa chỉ liên hệ</w:t>
            </w:r>
          </w:p>
        </w:tc>
        <w:tc>
          <w:tcPr>
            <w:tcW w:w="2821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Người liên hệ</w:t>
            </w:r>
          </w:p>
        </w:tc>
        <w:tc>
          <w:tcPr>
            <w:tcW w:w="1715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Ghi chú</w:t>
            </w:r>
          </w:p>
        </w:tc>
      </w:tr>
      <w:tr w:rsidR="00AD3E60" w:rsidTr="00AD3E60">
        <w:tc>
          <w:tcPr>
            <w:tcW w:w="759" w:type="dxa"/>
          </w:tcPr>
          <w:p w:rsidR="00AD3E60" w:rsidRDefault="00B15F13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01</w:t>
            </w:r>
          </w:p>
        </w:tc>
        <w:tc>
          <w:tcPr>
            <w:tcW w:w="4376" w:type="dxa"/>
          </w:tcPr>
          <w:p w:rsidR="00AD3E60" w:rsidRDefault="00B15F13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 w:rsidRPr="005744CF">
              <w:rPr>
                <w:sz w:val="26"/>
                <w:szCs w:val="26"/>
              </w:rPr>
              <w:t>Công ty TNHH</w:t>
            </w:r>
            <w:r w:rsidRPr="005744CF">
              <w:rPr>
                <w:bCs/>
                <w:color w:val="000000"/>
                <w:sz w:val="26"/>
                <w:szCs w:val="26"/>
              </w:rPr>
              <w:t xml:space="preserve"> Đạt vĩnh tiễn</w:t>
            </w:r>
          </w:p>
        </w:tc>
        <w:tc>
          <w:tcPr>
            <w:tcW w:w="4394" w:type="dxa"/>
          </w:tcPr>
          <w:p w:rsidR="00AD3E60" w:rsidRDefault="008D6DEF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 w:rsidRPr="00D81823">
              <w:rPr>
                <w:sz w:val="28"/>
                <w:szCs w:val="28"/>
              </w:rPr>
              <w:t>Cụm công nghiệp Hoàng Gia Long An, xã Mỹ Hạnh Nam, huyện Đức Hòa, tỉnh Long An</w:t>
            </w:r>
          </w:p>
        </w:tc>
        <w:tc>
          <w:tcPr>
            <w:tcW w:w="2821" w:type="dxa"/>
          </w:tcPr>
          <w:p w:rsidR="008D6DEF" w:rsidRDefault="008D6DEF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Lê Văn Ân </w:t>
            </w:r>
          </w:p>
          <w:p w:rsidR="00AD3E60" w:rsidRDefault="008D6DEF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ĐT </w:t>
            </w:r>
            <w:r w:rsidR="00100537">
              <w:rPr>
                <w:b/>
                <w:sz w:val="26"/>
                <w:szCs w:val="26"/>
                <w:lang w:val="pt-BR"/>
              </w:rPr>
              <w:t>0913550920</w:t>
            </w:r>
          </w:p>
        </w:tc>
        <w:tc>
          <w:tcPr>
            <w:tcW w:w="1715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AD3E60" w:rsidTr="00AD3E60">
        <w:tc>
          <w:tcPr>
            <w:tcW w:w="759" w:type="dxa"/>
          </w:tcPr>
          <w:p w:rsidR="00AD3E60" w:rsidRDefault="00B15F13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02</w:t>
            </w:r>
          </w:p>
        </w:tc>
        <w:tc>
          <w:tcPr>
            <w:tcW w:w="4376" w:type="dxa"/>
          </w:tcPr>
          <w:p w:rsidR="00AD3E60" w:rsidRDefault="00B15F13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 w:rsidRPr="005744CF">
              <w:rPr>
                <w:bCs/>
                <w:color w:val="000000"/>
                <w:sz w:val="26"/>
                <w:szCs w:val="26"/>
                <w:lang w:val="vi-VN"/>
              </w:rPr>
              <w:t xml:space="preserve">Công ty </w:t>
            </w:r>
            <w:r w:rsidRPr="005744CF">
              <w:rPr>
                <w:bCs/>
                <w:color w:val="000000"/>
                <w:sz w:val="26"/>
                <w:szCs w:val="26"/>
              </w:rPr>
              <w:t>cổ phần dây cáp điện daphaco</w:t>
            </w:r>
          </w:p>
        </w:tc>
        <w:tc>
          <w:tcPr>
            <w:tcW w:w="4394" w:type="dxa"/>
          </w:tcPr>
          <w:p w:rsidR="008D6DEF" w:rsidRPr="00F275BC" w:rsidRDefault="008D6DEF" w:rsidP="008D6DEF">
            <w:pPr>
              <w:spacing w:before="60" w:after="60" w:line="276" w:lineRule="auto"/>
              <w:jc w:val="both"/>
              <w:rPr>
                <w:sz w:val="28"/>
                <w:szCs w:val="28"/>
              </w:rPr>
            </w:pPr>
            <w:r w:rsidRPr="00F275BC">
              <w:rPr>
                <w:sz w:val="28"/>
                <w:szCs w:val="28"/>
              </w:rPr>
              <w:t>5/15 Phan Văn Hớn, KP5, P. Tân Thới Nhất quận, 12, Tp.HCM</w:t>
            </w:r>
          </w:p>
          <w:p w:rsidR="008D6DEF" w:rsidRPr="00F275BC" w:rsidRDefault="008D6DEF" w:rsidP="008D6DEF">
            <w:pPr>
              <w:spacing w:before="60" w:after="60" w:line="276" w:lineRule="auto"/>
              <w:jc w:val="both"/>
              <w:rPr>
                <w:sz w:val="28"/>
                <w:szCs w:val="28"/>
              </w:rPr>
            </w:pPr>
            <w:r w:rsidRPr="00F275BC">
              <w:rPr>
                <w:sz w:val="28"/>
                <w:szCs w:val="28"/>
              </w:rPr>
              <w:t xml:space="preserve">(Nhà Máy lô LE8 Đường số 3, KCN </w:t>
            </w:r>
            <w:r w:rsidRPr="00F275BC">
              <w:rPr>
                <w:sz w:val="28"/>
                <w:szCs w:val="28"/>
              </w:rPr>
              <w:lastRenderedPageBreak/>
              <w:t xml:space="preserve">Xuyên </w:t>
            </w:r>
            <w:r>
              <w:rPr>
                <w:sz w:val="28"/>
                <w:szCs w:val="28"/>
              </w:rPr>
              <w:t>Á</w:t>
            </w:r>
            <w:r w:rsidRPr="00F275BC">
              <w:rPr>
                <w:sz w:val="28"/>
                <w:szCs w:val="28"/>
              </w:rPr>
              <w:t>, Đức Hòa, Long An)</w:t>
            </w:r>
          </w:p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821" w:type="dxa"/>
          </w:tcPr>
          <w:p w:rsidR="008D6DEF" w:rsidRDefault="008D6DEF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lastRenderedPageBreak/>
              <w:t xml:space="preserve">Đoàn Tuấn Anh </w:t>
            </w:r>
          </w:p>
          <w:p w:rsidR="00AD3E60" w:rsidRDefault="008D6DEF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ĐT 0903137765</w:t>
            </w:r>
          </w:p>
        </w:tc>
        <w:tc>
          <w:tcPr>
            <w:tcW w:w="1715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AD3E60" w:rsidTr="00AD3E60">
        <w:tc>
          <w:tcPr>
            <w:tcW w:w="759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376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394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821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1715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</w:tbl>
    <w:p w:rsidR="00AD3E60" w:rsidRPr="004F599D" w:rsidRDefault="00AD3E60" w:rsidP="00AD3E60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p w:rsidR="00A177E8" w:rsidRPr="000678E0" w:rsidRDefault="00A177E8" w:rsidP="004F599D">
      <w:pPr>
        <w:pStyle w:val="Heading1"/>
        <w:tabs>
          <w:tab w:val="center" w:pos="9923"/>
        </w:tabs>
        <w:rPr>
          <w:rFonts w:ascii="Times New Roman" w:hAnsi="Times New Roman"/>
          <w:i/>
          <w:iCs/>
          <w:sz w:val="26"/>
          <w:szCs w:val="26"/>
          <w:lang w:val="pt-BR"/>
        </w:rPr>
      </w:pPr>
      <w:r w:rsidRPr="000678E0">
        <w:rPr>
          <w:rFonts w:ascii="Times New Roman" w:hAnsi="Times New Roman"/>
          <w:b w:val="0"/>
          <w:i/>
          <w:iCs/>
          <w:sz w:val="26"/>
          <w:szCs w:val="26"/>
          <w:lang w:val="pt-BR"/>
        </w:rPr>
        <w:tab/>
      </w:r>
      <w:r w:rsidRPr="000678E0">
        <w:rPr>
          <w:rFonts w:ascii="Times New Roman" w:hAnsi="Times New Roman"/>
          <w:sz w:val="28"/>
          <w:szCs w:val="28"/>
          <w:lang w:val="pt-BR"/>
        </w:rPr>
        <w:t>HIỆU TRƯỞNG</w:t>
      </w:r>
    </w:p>
    <w:p w:rsidR="004F599D" w:rsidRPr="000678E0" w:rsidRDefault="004F599D" w:rsidP="004F599D">
      <w:pPr>
        <w:tabs>
          <w:tab w:val="center" w:pos="7230"/>
        </w:tabs>
        <w:jc w:val="both"/>
        <w:rPr>
          <w:sz w:val="22"/>
          <w:szCs w:val="22"/>
        </w:rPr>
      </w:pPr>
    </w:p>
    <w:p w:rsidR="00A177E8" w:rsidRPr="000678E0" w:rsidRDefault="00A177E8" w:rsidP="00A177E8">
      <w:pPr>
        <w:tabs>
          <w:tab w:val="center" w:pos="7230"/>
        </w:tabs>
        <w:jc w:val="both"/>
        <w:rPr>
          <w:sz w:val="26"/>
          <w:szCs w:val="26"/>
        </w:rPr>
      </w:pPr>
      <w:r w:rsidRPr="000678E0">
        <w:rPr>
          <w:sz w:val="22"/>
          <w:szCs w:val="22"/>
        </w:rPr>
        <w:t xml:space="preserve">.                                                                         </w:t>
      </w:r>
    </w:p>
    <w:p w:rsidR="00A177E8" w:rsidRPr="000678E0" w:rsidRDefault="00A177E8" w:rsidP="00A177E8">
      <w:pPr>
        <w:tabs>
          <w:tab w:val="center" w:pos="7230"/>
        </w:tabs>
        <w:jc w:val="both"/>
        <w:rPr>
          <w:sz w:val="26"/>
          <w:szCs w:val="26"/>
        </w:rPr>
      </w:pPr>
    </w:p>
    <w:p w:rsidR="00A177E8" w:rsidRPr="000678E0" w:rsidRDefault="00A177E8" w:rsidP="00A177E8">
      <w:pPr>
        <w:jc w:val="both"/>
        <w:rPr>
          <w:b/>
          <w:sz w:val="26"/>
          <w:szCs w:val="26"/>
        </w:rPr>
      </w:pPr>
      <w:r w:rsidRPr="000678E0">
        <w:rPr>
          <w:sz w:val="26"/>
          <w:szCs w:val="26"/>
        </w:rPr>
        <w:t xml:space="preserve">                                                                                              </w:t>
      </w:r>
    </w:p>
    <w:p w:rsidR="00A177E8" w:rsidRPr="000678E0" w:rsidRDefault="00814741" w:rsidP="004F599D">
      <w:pPr>
        <w:tabs>
          <w:tab w:val="center" w:pos="9923"/>
        </w:tabs>
        <w:spacing w:before="60" w:after="60"/>
        <w:ind w:firstLine="720"/>
        <w:jc w:val="both"/>
        <w:rPr>
          <w:b/>
          <w:sz w:val="28"/>
          <w:szCs w:val="28"/>
        </w:rPr>
      </w:pPr>
      <w:r w:rsidRPr="000678E0">
        <w:rPr>
          <w:b/>
          <w:sz w:val="28"/>
          <w:szCs w:val="28"/>
        </w:rPr>
        <w:tab/>
        <w:t>Phạm Hữu Lộc</w:t>
      </w:r>
      <w:r w:rsidR="00A177E8" w:rsidRPr="000678E0">
        <w:rPr>
          <w:b/>
          <w:sz w:val="28"/>
          <w:szCs w:val="28"/>
        </w:rPr>
        <w:t xml:space="preserve">                                                                         </w:t>
      </w:r>
    </w:p>
    <w:p w:rsidR="00D6756B" w:rsidRPr="000678E0" w:rsidRDefault="00D6756B"/>
    <w:sectPr w:rsidR="00D6756B" w:rsidRPr="000678E0" w:rsidSect="004F599D">
      <w:footerReference w:type="even" r:id="rId9"/>
      <w:footerReference w:type="default" r:id="rId10"/>
      <w:footerReference w:type="first" r:id="rId11"/>
      <w:pgSz w:w="16840" w:h="11907" w:orient="landscape" w:code="9"/>
      <w:pgMar w:top="1134" w:right="851" w:bottom="851" w:left="1134" w:header="187" w:footer="244" w:gutter="0"/>
      <w:pgNumType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39D" w:rsidRDefault="0089339D">
      <w:r>
        <w:separator/>
      </w:r>
    </w:p>
  </w:endnote>
  <w:endnote w:type="continuationSeparator" w:id="0">
    <w:p w:rsidR="0089339D" w:rsidRDefault="00893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DC" w:rsidRDefault="007247DC" w:rsidP="003D781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247DC" w:rsidRDefault="007247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DC" w:rsidRDefault="007247DC" w:rsidP="003D781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00537">
      <w:rPr>
        <w:noProof/>
      </w:rPr>
      <w:t>2</w:t>
    </w:r>
    <w:r>
      <w:rPr>
        <w:noProof/>
      </w:rPr>
      <w:fldChar w:fldCharType="end"/>
    </w:r>
  </w:p>
  <w:p w:rsidR="007247DC" w:rsidRDefault="007247D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DC" w:rsidRDefault="007247DC" w:rsidP="003D781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00537">
      <w:rPr>
        <w:noProof/>
      </w:rPr>
      <w:t>1</w:t>
    </w:r>
    <w:r>
      <w:rPr>
        <w:noProof/>
      </w:rPr>
      <w:fldChar w:fldCharType="end"/>
    </w:r>
  </w:p>
  <w:p w:rsidR="007247DC" w:rsidRDefault="007247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39D" w:rsidRDefault="0089339D">
      <w:r>
        <w:separator/>
      </w:r>
    </w:p>
  </w:footnote>
  <w:footnote w:type="continuationSeparator" w:id="0">
    <w:p w:rsidR="0089339D" w:rsidRDefault="008933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40"/>
    <w:multiLevelType w:val="hybridMultilevel"/>
    <w:tmpl w:val="5542151C"/>
    <w:lvl w:ilvl="0" w:tplc="9132A3F2">
      <w:numFmt w:val="bullet"/>
      <w:lvlText w:val="+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D7039D6"/>
    <w:multiLevelType w:val="hybridMultilevel"/>
    <w:tmpl w:val="8C7863A6"/>
    <w:lvl w:ilvl="0" w:tplc="301AD63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DD606D8"/>
    <w:multiLevelType w:val="hybridMultilevel"/>
    <w:tmpl w:val="715EA63E"/>
    <w:lvl w:ilvl="0" w:tplc="B078571E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075104"/>
    <w:multiLevelType w:val="hybridMultilevel"/>
    <w:tmpl w:val="AB36B01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C2C49"/>
    <w:multiLevelType w:val="hybridMultilevel"/>
    <w:tmpl w:val="4170BF70"/>
    <w:lvl w:ilvl="0" w:tplc="4CAE1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700D6F8">
      <w:start w:val="4"/>
      <w:numFmt w:val="upperRoman"/>
      <w:lvlText w:val="%2."/>
      <w:lvlJc w:val="left"/>
      <w:pPr>
        <w:ind w:left="2007" w:hanging="720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C9569F9C">
      <w:start w:val="1"/>
      <w:numFmt w:val="lowerLetter"/>
      <w:lvlText w:val="%5."/>
      <w:lvlJc w:val="left"/>
      <w:pPr>
        <w:ind w:left="3807" w:hanging="360"/>
      </w:pPr>
      <w:rPr>
        <w:b/>
      </w:r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6C238F2"/>
    <w:multiLevelType w:val="hybridMultilevel"/>
    <w:tmpl w:val="3AC2A060"/>
    <w:lvl w:ilvl="0" w:tplc="2F80C69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F6641F5"/>
    <w:multiLevelType w:val="hybridMultilevel"/>
    <w:tmpl w:val="6D2CCB18"/>
    <w:lvl w:ilvl="0" w:tplc="4EF8D04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>
    <w:nsid w:val="206033A3"/>
    <w:multiLevelType w:val="multilevel"/>
    <w:tmpl w:val="AC0497B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6958" w:hanging="72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C7F1702"/>
    <w:multiLevelType w:val="hybridMultilevel"/>
    <w:tmpl w:val="BEEC1AFC"/>
    <w:lvl w:ilvl="0" w:tplc="F23C7296">
      <w:start w:val="1"/>
      <w:numFmt w:val="upperRoman"/>
      <w:lvlText w:val="%1."/>
      <w:lvlJc w:val="right"/>
      <w:pPr>
        <w:ind w:left="1287" w:hanging="360"/>
      </w:pPr>
      <w:rPr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2FC0BAA"/>
    <w:multiLevelType w:val="hybridMultilevel"/>
    <w:tmpl w:val="E63C132E"/>
    <w:lvl w:ilvl="0" w:tplc="2A845DE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6AF6571"/>
    <w:multiLevelType w:val="hybridMultilevel"/>
    <w:tmpl w:val="03BCAC88"/>
    <w:lvl w:ilvl="0" w:tplc="EFEE40D8">
      <w:numFmt w:val="bullet"/>
      <w:lvlText w:val="-"/>
      <w:lvlJc w:val="left"/>
      <w:pPr>
        <w:ind w:left="1070" w:hanging="360"/>
      </w:pPr>
      <w:rPr>
        <w:rFonts w:ascii="Times New Roman" w:eastAsia="Arial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4F54C5"/>
    <w:multiLevelType w:val="hybridMultilevel"/>
    <w:tmpl w:val="CD2A5A22"/>
    <w:lvl w:ilvl="0" w:tplc="5096FD2A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F830B30"/>
    <w:multiLevelType w:val="multilevel"/>
    <w:tmpl w:val="5062432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3">
    <w:nsid w:val="510566B2"/>
    <w:multiLevelType w:val="hybridMultilevel"/>
    <w:tmpl w:val="06B0D30C"/>
    <w:lvl w:ilvl="0" w:tplc="28360F3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440DA2"/>
    <w:multiLevelType w:val="hybridMultilevel"/>
    <w:tmpl w:val="3FF87F9C"/>
    <w:lvl w:ilvl="0" w:tplc="33F21D66"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6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3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5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224" w:hanging="360"/>
      </w:pPr>
      <w:rPr>
        <w:rFonts w:ascii="Wingdings" w:hAnsi="Wingdings" w:hint="default"/>
      </w:rPr>
    </w:lvl>
  </w:abstractNum>
  <w:abstractNum w:abstractNumId="15">
    <w:nsid w:val="66D0162F"/>
    <w:multiLevelType w:val="hybridMultilevel"/>
    <w:tmpl w:val="E2CC41D6"/>
    <w:lvl w:ilvl="0" w:tplc="6F765AE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702F79B8"/>
    <w:multiLevelType w:val="hybridMultilevel"/>
    <w:tmpl w:val="B4B07546"/>
    <w:lvl w:ilvl="0" w:tplc="FDD69E48">
      <w:start w:val="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2"/>
  </w:num>
  <w:num w:numId="4">
    <w:abstractNumId w:val="5"/>
  </w:num>
  <w:num w:numId="5">
    <w:abstractNumId w:val="1"/>
  </w:num>
  <w:num w:numId="6">
    <w:abstractNumId w:val="16"/>
  </w:num>
  <w:num w:numId="7">
    <w:abstractNumId w:val="15"/>
  </w:num>
  <w:num w:numId="8">
    <w:abstractNumId w:val="14"/>
  </w:num>
  <w:num w:numId="9">
    <w:abstractNumId w:val="13"/>
  </w:num>
  <w:num w:numId="10">
    <w:abstractNumId w:val="2"/>
  </w:num>
  <w:num w:numId="11">
    <w:abstractNumId w:val="3"/>
  </w:num>
  <w:num w:numId="12">
    <w:abstractNumId w:val="4"/>
  </w:num>
  <w:num w:numId="13">
    <w:abstractNumId w:val="10"/>
  </w:num>
  <w:num w:numId="14">
    <w:abstractNumId w:val="7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7E8"/>
    <w:rsid w:val="000373BC"/>
    <w:rsid w:val="00040999"/>
    <w:rsid w:val="0005526E"/>
    <w:rsid w:val="00064B38"/>
    <w:rsid w:val="00064D69"/>
    <w:rsid w:val="000678E0"/>
    <w:rsid w:val="00067D96"/>
    <w:rsid w:val="00076584"/>
    <w:rsid w:val="00083372"/>
    <w:rsid w:val="000A5DFA"/>
    <w:rsid w:val="000C7ADD"/>
    <w:rsid w:val="000F68C0"/>
    <w:rsid w:val="00100537"/>
    <w:rsid w:val="001229EC"/>
    <w:rsid w:val="00123EB8"/>
    <w:rsid w:val="00134A45"/>
    <w:rsid w:val="001362F4"/>
    <w:rsid w:val="001458BF"/>
    <w:rsid w:val="001865DA"/>
    <w:rsid w:val="001B665C"/>
    <w:rsid w:val="001E5A46"/>
    <w:rsid w:val="001F4A7F"/>
    <w:rsid w:val="001F5FA0"/>
    <w:rsid w:val="00226204"/>
    <w:rsid w:val="00226837"/>
    <w:rsid w:val="002277FC"/>
    <w:rsid w:val="00234300"/>
    <w:rsid w:val="0023460F"/>
    <w:rsid w:val="002401EE"/>
    <w:rsid w:val="00251C4E"/>
    <w:rsid w:val="00261F70"/>
    <w:rsid w:val="00282685"/>
    <w:rsid w:val="0029643B"/>
    <w:rsid w:val="002A2D3A"/>
    <w:rsid w:val="002B2CA7"/>
    <w:rsid w:val="002B4A87"/>
    <w:rsid w:val="002B6E6E"/>
    <w:rsid w:val="002C15CB"/>
    <w:rsid w:val="002D00DC"/>
    <w:rsid w:val="002E1098"/>
    <w:rsid w:val="002E46AA"/>
    <w:rsid w:val="002E48FB"/>
    <w:rsid w:val="002F5112"/>
    <w:rsid w:val="003068CE"/>
    <w:rsid w:val="0031349E"/>
    <w:rsid w:val="0032193E"/>
    <w:rsid w:val="0032348F"/>
    <w:rsid w:val="0033114C"/>
    <w:rsid w:val="003A1A65"/>
    <w:rsid w:val="003C0341"/>
    <w:rsid w:val="003C5CEF"/>
    <w:rsid w:val="003D0BC6"/>
    <w:rsid w:val="003D65D6"/>
    <w:rsid w:val="003D7810"/>
    <w:rsid w:val="004042F6"/>
    <w:rsid w:val="00407E71"/>
    <w:rsid w:val="00417640"/>
    <w:rsid w:val="0043127E"/>
    <w:rsid w:val="004376E9"/>
    <w:rsid w:val="0049193D"/>
    <w:rsid w:val="0049649E"/>
    <w:rsid w:val="004C6512"/>
    <w:rsid w:val="004D7FC2"/>
    <w:rsid w:val="004E6BFC"/>
    <w:rsid w:val="004F599D"/>
    <w:rsid w:val="00550BC6"/>
    <w:rsid w:val="005618ED"/>
    <w:rsid w:val="005730C9"/>
    <w:rsid w:val="005A548D"/>
    <w:rsid w:val="005B25CE"/>
    <w:rsid w:val="005F0FE1"/>
    <w:rsid w:val="00601FF6"/>
    <w:rsid w:val="00611A0E"/>
    <w:rsid w:val="006278EA"/>
    <w:rsid w:val="00644422"/>
    <w:rsid w:val="00645DC4"/>
    <w:rsid w:val="00652FDE"/>
    <w:rsid w:val="00660CB6"/>
    <w:rsid w:val="0066346B"/>
    <w:rsid w:val="00665CB4"/>
    <w:rsid w:val="00666C99"/>
    <w:rsid w:val="006672E1"/>
    <w:rsid w:val="0067607D"/>
    <w:rsid w:val="006C450F"/>
    <w:rsid w:val="006E2DF0"/>
    <w:rsid w:val="00700A21"/>
    <w:rsid w:val="007247DC"/>
    <w:rsid w:val="00732762"/>
    <w:rsid w:val="00757DEE"/>
    <w:rsid w:val="00761FFD"/>
    <w:rsid w:val="007662F6"/>
    <w:rsid w:val="00772388"/>
    <w:rsid w:val="007806FF"/>
    <w:rsid w:val="00787D3C"/>
    <w:rsid w:val="00792F91"/>
    <w:rsid w:val="007B5D03"/>
    <w:rsid w:val="007C7DF5"/>
    <w:rsid w:val="007F0168"/>
    <w:rsid w:val="00803ABF"/>
    <w:rsid w:val="00814741"/>
    <w:rsid w:val="008758B7"/>
    <w:rsid w:val="00876A9D"/>
    <w:rsid w:val="00877B70"/>
    <w:rsid w:val="008876B5"/>
    <w:rsid w:val="0089339D"/>
    <w:rsid w:val="008B0CBD"/>
    <w:rsid w:val="008C0E88"/>
    <w:rsid w:val="008D4874"/>
    <w:rsid w:val="008D6DEF"/>
    <w:rsid w:val="008E4E99"/>
    <w:rsid w:val="008F21D9"/>
    <w:rsid w:val="00911CC2"/>
    <w:rsid w:val="0091246A"/>
    <w:rsid w:val="00927051"/>
    <w:rsid w:val="009575C9"/>
    <w:rsid w:val="0098167B"/>
    <w:rsid w:val="009A2730"/>
    <w:rsid w:val="009C18C9"/>
    <w:rsid w:val="009E1D63"/>
    <w:rsid w:val="009E4A61"/>
    <w:rsid w:val="009E4B24"/>
    <w:rsid w:val="00A10FE0"/>
    <w:rsid w:val="00A177E8"/>
    <w:rsid w:val="00A36D5E"/>
    <w:rsid w:val="00A73423"/>
    <w:rsid w:val="00A742F9"/>
    <w:rsid w:val="00A7617A"/>
    <w:rsid w:val="00A84057"/>
    <w:rsid w:val="00AB7A06"/>
    <w:rsid w:val="00AD3E60"/>
    <w:rsid w:val="00AD615D"/>
    <w:rsid w:val="00AF4CB9"/>
    <w:rsid w:val="00B03BEE"/>
    <w:rsid w:val="00B15F13"/>
    <w:rsid w:val="00B40CDC"/>
    <w:rsid w:val="00B50F8F"/>
    <w:rsid w:val="00B52E4D"/>
    <w:rsid w:val="00B532B4"/>
    <w:rsid w:val="00B542B3"/>
    <w:rsid w:val="00B5432A"/>
    <w:rsid w:val="00B604A9"/>
    <w:rsid w:val="00B87F97"/>
    <w:rsid w:val="00BA65C1"/>
    <w:rsid w:val="00BD312F"/>
    <w:rsid w:val="00BD4700"/>
    <w:rsid w:val="00BD7A60"/>
    <w:rsid w:val="00BF3B41"/>
    <w:rsid w:val="00C16DB0"/>
    <w:rsid w:val="00C22B4B"/>
    <w:rsid w:val="00C279C6"/>
    <w:rsid w:val="00C4295D"/>
    <w:rsid w:val="00C70158"/>
    <w:rsid w:val="00C8319D"/>
    <w:rsid w:val="00C959F6"/>
    <w:rsid w:val="00CE7A71"/>
    <w:rsid w:val="00CF2AB9"/>
    <w:rsid w:val="00CF34EB"/>
    <w:rsid w:val="00D14BD1"/>
    <w:rsid w:val="00D15720"/>
    <w:rsid w:val="00D15E65"/>
    <w:rsid w:val="00D24F9D"/>
    <w:rsid w:val="00D36355"/>
    <w:rsid w:val="00D422A4"/>
    <w:rsid w:val="00D46F31"/>
    <w:rsid w:val="00D55E2D"/>
    <w:rsid w:val="00D623D8"/>
    <w:rsid w:val="00D6756B"/>
    <w:rsid w:val="00DF534D"/>
    <w:rsid w:val="00E13930"/>
    <w:rsid w:val="00E15690"/>
    <w:rsid w:val="00E21D40"/>
    <w:rsid w:val="00E22970"/>
    <w:rsid w:val="00E64290"/>
    <w:rsid w:val="00E910AB"/>
    <w:rsid w:val="00E9590F"/>
    <w:rsid w:val="00EA5E4C"/>
    <w:rsid w:val="00EB648D"/>
    <w:rsid w:val="00EC06F4"/>
    <w:rsid w:val="00F15934"/>
    <w:rsid w:val="00F24601"/>
    <w:rsid w:val="00F600CD"/>
    <w:rsid w:val="00F7473C"/>
    <w:rsid w:val="00FA5CA8"/>
    <w:rsid w:val="00FC12C4"/>
    <w:rsid w:val="00FC233A"/>
    <w:rsid w:val="00FC5630"/>
    <w:rsid w:val="00FC78DE"/>
    <w:rsid w:val="00FD7C8E"/>
    <w:rsid w:val="00FE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7E8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17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177E8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A177E8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177E8"/>
    <w:rPr>
      <w:rFonts w:ascii="VNI-Times" w:eastAsia="Times New Roman" w:hAnsi="VNI-Times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A177E8"/>
  </w:style>
  <w:style w:type="paragraph" w:styleId="BalloonText">
    <w:name w:val="Balloon Text"/>
    <w:basedOn w:val="Normal"/>
    <w:link w:val="BalloonTextChar"/>
    <w:uiPriority w:val="99"/>
    <w:semiHidden/>
    <w:unhideWhenUsed/>
    <w:rsid w:val="00D24F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F9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24601"/>
    <w:pPr>
      <w:ind w:left="720"/>
      <w:contextualSpacing/>
    </w:pPr>
  </w:style>
  <w:style w:type="paragraph" w:styleId="NoSpacing">
    <w:name w:val="No Spacing"/>
    <w:uiPriority w:val="1"/>
    <w:qFormat/>
    <w:rsid w:val="00803ABF"/>
    <w:pPr>
      <w:spacing w:after="0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7F016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8F21D9"/>
    <w:pPr>
      <w:spacing w:before="120" w:after="120"/>
      <w:jc w:val="both"/>
    </w:pPr>
  </w:style>
  <w:style w:type="character" w:customStyle="1" w:styleId="BodyTextChar">
    <w:name w:val="Body Text Char"/>
    <w:basedOn w:val="DefaultParagraphFont"/>
    <w:link w:val="BodyText"/>
    <w:rsid w:val="008F21D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7E8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17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177E8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A177E8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177E8"/>
    <w:rPr>
      <w:rFonts w:ascii="VNI-Times" w:eastAsia="Times New Roman" w:hAnsi="VNI-Times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A177E8"/>
  </w:style>
  <w:style w:type="paragraph" w:styleId="BalloonText">
    <w:name w:val="Balloon Text"/>
    <w:basedOn w:val="Normal"/>
    <w:link w:val="BalloonTextChar"/>
    <w:uiPriority w:val="99"/>
    <w:semiHidden/>
    <w:unhideWhenUsed/>
    <w:rsid w:val="00D24F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F9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24601"/>
    <w:pPr>
      <w:ind w:left="720"/>
      <w:contextualSpacing/>
    </w:pPr>
  </w:style>
  <w:style w:type="paragraph" w:styleId="NoSpacing">
    <w:name w:val="No Spacing"/>
    <w:uiPriority w:val="1"/>
    <w:qFormat/>
    <w:rsid w:val="00803ABF"/>
    <w:pPr>
      <w:spacing w:after="0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7F016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8F21D9"/>
    <w:pPr>
      <w:spacing w:before="120" w:after="120"/>
      <w:jc w:val="both"/>
    </w:pPr>
  </w:style>
  <w:style w:type="character" w:customStyle="1" w:styleId="BodyTextChar">
    <w:name w:val="Body Text Char"/>
    <w:basedOn w:val="DefaultParagraphFont"/>
    <w:link w:val="BodyText"/>
    <w:rsid w:val="008F21D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7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AD5F3-7BB9-4077-9B88-99B207E76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TaMinhCuong</cp:lastModifiedBy>
  <cp:revision>4</cp:revision>
  <cp:lastPrinted>2017-11-14T03:11:00Z</cp:lastPrinted>
  <dcterms:created xsi:type="dcterms:W3CDTF">2019-07-12T03:15:00Z</dcterms:created>
  <dcterms:modified xsi:type="dcterms:W3CDTF">2019-07-12T04:04:00Z</dcterms:modified>
</cp:coreProperties>
</file>